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8D71B4" w:rsidRDefault="0064782F" w:rsidP="00D75266">
      <w:pPr>
        <w:ind w:left="5670" w:right="-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D71B4" w:rsidRPr="008D71B4">
        <w:rPr>
          <w:sz w:val="28"/>
          <w:szCs w:val="28"/>
        </w:rPr>
        <w:t>11</w:t>
      </w:r>
    </w:p>
    <w:p w:rsidR="0064782F" w:rsidRDefault="0064782F" w:rsidP="00D75266">
      <w:pPr>
        <w:ind w:left="5670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3B3D90">
        <w:rPr>
          <w:sz w:val="28"/>
          <w:szCs w:val="28"/>
        </w:rPr>
        <w:t>«</w:t>
      </w:r>
      <w:r w:rsidR="008D71B4">
        <w:rPr>
          <w:sz w:val="28"/>
          <w:szCs w:val="28"/>
        </w:rPr>
        <w:t>О кра</w:t>
      </w:r>
      <w:r w:rsidR="008D71B4">
        <w:rPr>
          <w:sz w:val="28"/>
          <w:szCs w:val="28"/>
        </w:rPr>
        <w:t>е</w:t>
      </w:r>
      <w:r w:rsidR="008D71B4">
        <w:rPr>
          <w:sz w:val="28"/>
          <w:szCs w:val="28"/>
        </w:rPr>
        <w:t>вом бюджете на 201</w:t>
      </w:r>
      <w:r w:rsidR="008D71B4" w:rsidRPr="008D71B4">
        <w:rPr>
          <w:sz w:val="28"/>
          <w:szCs w:val="28"/>
        </w:rPr>
        <w:t>7</w:t>
      </w:r>
      <w:r w:rsidR="008D71B4">
        <w:rPr>
          <w:sz w:val="28"/>
          <w:szCs w:val="28"/>
        </w:rPr>
        <w:t xml:space="preserve"> год и на пл</w:t>
      </w:r>
      <w:r w:rsidR="008D71B4">
        <w:rPr>
          <w:sz w:val="28"/>
          <w:szCs w:val="28"/>
        </w:rPr>
        <w:t>а</w:t>
      </w:r>
      <w:r w:rsidR="008D71B4">
        <w:rPr>
          <w:sz w:val="28"/>
          <w:szCs w:val="28"/>
        </w:rPr>
        <w:t>новый период 201</w:t>
      </w:r>
      <w:r w:rsidR="008D71B4" w:rsidRPr="008D71B4">
        <w:rPr>
          <w:sz w:val="28"/>
          <w:szCs w:val="28"/>
        </w:rPr>
        <w:t>8</w:t>
      </w:r>
      <w:r w:rsidR="008D71B4">
        <w:rPr>
          <w:sz w:val="28"/>
          <w:szCs w:val="28"/>
        </w:rPr>
        <w:t xml:space="preserve"> и 201</w:t>
      </w:r>
      <w:r w:rsidR="008D71B4" w:rsidRPr="008D71B4">
        <w:rPr>
          <w:sz w:val="28"/>
          <w:szCs w:val="28"/>
        </w:rPr>
        <w:t>9</w:t>
      </w:r>
      <w:r w:rsidR="008D71B4">
        <w:rPr>
          <w:sz w:val="28"/>
          <w:szCs w:val="28"/>
        </w:rPr>
        <w:t xml:space="preserve"> г</w:t>
      </w:r>
      <w:r w:rsidR="008D71B4">
        <w:rPr>
          <w:sz w:val="28"/>
          <w:szCs w:val="28"/>
        </w:rPr>
        <w:t>о</w:t>
      </w:r>
      <w:r w:rsidR="008D71B4">
        <w:rPr>
          <w:sz w:val="28"/>
          <w:szCs w:val="28"/>
        </w:rPr>
        <w:t>дов</w:t>
      </w:r>
      <w:r w:rsidR="003B3D90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0B5ADB" w:rsidRPr="000B5ADB">
        <w:rPr>
          <w:sz w:val="28"/>
        </w:rPr>
        <w:t xml:space="preserve"> </w:t>
      </w:r>
      <w:r w:rsidR="000B5ADB">
        <w:rPr>
          <w:sz w:val="28"/>
        </w:rPr>
        <w:t>на 201</w:t>
      </w:r>
      <w:r w:rsidR="008D71B4" w:rsidRPr="008D71B4">
        <w:rPr>
          <w:sz w:val="28"/>
        </w:rPr>
        <w:t>7</w:t>
      </w:r>
      <w:r w:rsidR="000B5ADB">
        <w:rPr>
          <w:sz w:val="28"/>
        </w:rPr>
        <w:t xml:space="preserve"> год</w:t>
      </w:r>
    </w:p>
    <w:p w:rsidR="00E47B92" w:rsidRDefault="00E47B92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708"/>
        <w:gridCol w:w="709"/>
        <w:gridCol w:w="709"/>
        <w:gridCol w:w="1692"/>
        <w:gridCol w:w="576"/>
        <w:gridCol w:w="1701"/>
      </w:tblGrid>
      <w:tr w:rsidR="00B51A37" w:rsidRPr="00FB0943" w:rsidTr="00B51A37">
        <w:trPr>
          <w:cantSplit/>
          <w:trHeight w:val="20"/>
          <w:tblHeader/>
        </w:trPr>
        <w:tc>
          <w:tcPr>
            <w:tcW w:w="3828" w:type="dxa"/>
            <w:shd w:val="clear" w:color="auto" w:fill="auto"/>
            <w:hideMark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709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FB0943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FB0943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692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1701" w:type="dxa"/>
            <w:shd w:val="clear" w:color="auto" w:fill="auto"/>
          </w:tcPr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Сумма,</w:t>
            </w:r>
          </w:p>
          <w:p w:rsidR="00B51A37" w:rsidRPr="00FB0943" w:rsidRDefault="00B51A37" w:rsidP="00B51A3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</w:rPr>
              <w:t>тыс. рублей</w:t>
            </w:r>
          </w:p>
        </w:tc>
      </w:tr>
    </w:tbl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828"/>
        <w:gridCol w:w="708"/>
        <w:gridCol w:w="709"/>
        <w:gridCol w:w="709"/>
        <w:gridCol w:w="1692"/>
        <w:gridCol w:w="576"/>
        <w:gridCol w:w="1701"/>
      </w:tblGrid>
      <w:tr w:rsidR="00194556" w:rsidRPr="008E0C9F" w:rsidTr="00B51A37">
        <w:trPr>
          <w:cantSplit/>
          <w:trHeight w:val="20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556" w:rsidRPr="00FB0943" w:rsidRDefault="003D016A" w:rsidP="00895D3A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C9277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16A" w:rsidRPr="00FB0943" w:rsidRDefault="003D016A" w:rsidP="003D016A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промышленности и энергетике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40790,0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Энергоэффекти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ность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развитие электроэнергет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11115,0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науки и техники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и диверсификация промышленности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«Экономическое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инновационной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машиностроительных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приятий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в сфере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ных заведений и курсов по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подготовке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</w:t>
            </w: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подготовки управленческих 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ров для организаций народного хозяйства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экологии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357982,3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278688,9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рально-сырьевой базы Алтайского края» государственной программы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воспроизводство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первой статьи 6 Федерального закона от 24 апр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в области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зации, регулирования и охраны водных биологических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33263,7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водных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237521,4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117820,7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лесов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«Охрана окружающей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78793,4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объектов растительного и животного мира и среды их обит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«Сохранение,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рост численности объектов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вотного мира Алтайского края»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первой статьи 6 Федерального закона от 24 апр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в области охраны и использования объектов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мира (за исключением охо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ничьих ресурсов и водных биол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гических ресурсов)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33 Федерального закона от 24 июля 2009 года № 209-ФЗ «Об охоте и о сохранении охотничьих ресурсов и о внесении изменений в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законодательные акты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области охраны и использования охотн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69168,4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58816,4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39527,0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33 Федерального закона от 24 июля 2009 года № 209-ФЗ «Об охоте и о сохранении охотничьих ресурсов и о внесении изменений в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законодательные акты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области охраны и использования охотн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лесного хозяйства и лесной промышленности имени Василия Степановича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 имени Виктора Иван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вича Верещагина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спорта и молодежной политики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625771,0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313518,0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образование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196314,0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 и оздоро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34286,0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34286,0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34286,0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«Молодежь Алтая»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18369,0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«Противодействие экстремизму и идеологии терр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ризма в Алтайском крае» на 2015-2019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9639,0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культуры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ведущих спортсменов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юных 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лантливых спортсменов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«Доступная среда 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306775,0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104784,0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104784,0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культуры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86338,0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тивного спорта в Алтайском крае»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«Управление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витием отрасли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Алтайском крае»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171613,0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подготовки спортивного резерва»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170563,0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A7964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Единовременное денежное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 спортсменов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края, членов сборных команд Российской Федерации, участн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ков Олимпийских,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выступлений на официальных международных и всероссийских спортивных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ревнованиях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160963,0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тивного спорта в Алтайском крае»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30378,0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25343,0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B51A37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труда и социальной защиты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16747014,2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 xml:space="preserve">полнением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научно-исследователь</w:t>
            </w:r>
            <w:r w:rsidR="00B51A37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опытно-конструкторских работ по государственным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Миграционная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переселению в Алтайский край соотечественн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ков, проживающих за рубежом»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Алтайского края «Оказ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содействия добровольному переселению в Алтайский край соотечественников, проживающих за рубежом»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334616,0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граждан» государственной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333042,0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центров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«Улучшение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и охраны труда»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 и оздоро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16396525,2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201883,0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граждан» государственной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ным гражданам в соответствии с Законом Российской Федерации от 19 апреля 1991 года № 1032-1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«О занятости населения в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жету Пенсионного фонда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обслуживание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1522247,0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1522247,0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служивание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1522247,0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материально-технической базы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и управлений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защиты населения по городским округам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районам) в части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обсл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856541,0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11315968,8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1015327,5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граждан» государственной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1015327,5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Социальные выплаты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ным гражданам в соответствии с Законом Российской Федерации от 19 апреля 1991 года № 1032-1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«О занятости населения в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1015327,5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1010276,5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10297699,8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8789912,1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1845478,0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1814566,0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 в части предоставления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179480,9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173729,9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 в части предоставления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жилого помещения, отопления и освещения 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никам, работающим в краевых и муниципальных организациях, осуществляющих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деятельность, и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 в сельских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тах, рабочих поселках (поселках городского типа)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удостоенным звания «Поче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ный гражданин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льготного проезда отдельным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риальной помощи малоимущим гражданам и гражданам, наход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щимся в трудной жизненной сит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единовременной материальной помощи отдельным категориям граждан, осуществи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 подключение жилых домов к природному газу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капитальный ремонт общего имущества в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тирном доме отдельным категор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10869,0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 по тарифам на проезд учащихся и воспитанников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старше 7 лет, студентов очной формы обучения профессиональных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среднего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фессионального образования 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организаций вы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шего образования железнодоро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ным транспортом общего 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в пригородном сообщении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по предоставлению отдельных мер социальной поддержки граждан, подвергшихся воздействию ради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84021,5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84011,5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переданного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номочия Российской Федерации по осуществлению ежегодной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нежной выплаты лицам, 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денным нагрудным знаком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четный донор России»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государственного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временного пособия и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компенсации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 при возникновении пос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вакцинальных осложнений в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соответствии с Федеральным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коном от 17 сентября 1998 года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157-ФЗ «Об иммунопрофила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тике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фекционных болезней»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1272842,9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1262842,9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компенсаций страховых премий по договорам обязательного страхования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ответственности владел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цев транспортных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Федеральным законом от 25 апреля 2002 года № 40-ФЗ «Об обязательном страховании гражданской ответственности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дельцев транспортных средств»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1507787,7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B51A37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бий лицам, не подлежащим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тельному социальному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 на случай временной нетр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доспособности и в связи с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ми),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коном от 19 мая 1995 года № 81-ФЗ «О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собиях гражданам, имеющим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1507787,7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1504187,7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Обеспечение жильем инвалидов войны и инвалидов боевых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ствий, участников Великой Отеч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войны, ветеранов боевых действий, военнослужащих,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ходивших военную службу в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с 22 июня 1941 года по 3 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тября 1945 года, граждан, 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денных знаком «Жителю блока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Ленинграда», лиц, работа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на военных объектах в период Великой Отечественной войны, членов семей погибших (умерших) инвалидов войны, участников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ликой Отечественной войны,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ранов боевых действий</w:t>
            </w:r>
            <w:proofErr w:type="gramEnd"/>
            <w:r>
              <w:rPr>
                <w:rFonts w:ascii="Times New Romas" w:hAnsi="Times New Romas"/>
                <w:color w:val="000000"/>
              </w:rPr>
              <w:t>, инвалидов и семей, имеющих детей-инвалидов, граждан, уволенных с военной службы (службы),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равненных к ним лиц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2742636,7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«Социальная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2742636,7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2547247,2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рождении третьего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219776,0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вознаграждения 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из родителей, удостоенных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дали «Родительская слава»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поощрения лицам, награждаемым орденом «Род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кормильцы которых погибли при выполнении задач в Республике Афганистан, в условиях воор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женного конфликта в Чеченской Республике и в ходе контртерр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ристической операции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Северо-Кавказского региона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беременной жене военносл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жащего, проходящего военную службу по призыву, а также еж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месячного пособия на ребенка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еннослужащего, проходящего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енную службу по призыву,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ветствии с Федеральным законом от 19 мая 1995 года № 81-ФЗ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«О государственных пособиях гражданам, имеющим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22725,7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22705,7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пунктом 3 статьи 25 Федерального закона от 24 июня 1999 года № 120-ФЗ «Об основах системы профилактики безнадзо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ности и правонарушений нес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вершеннолетних» полномочий Российской Федерации по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ществлению деятельности, св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занной с перевозкой между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ектами Российской Федерации, а также в пределах территорий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 - участников Содружества Независимых Государств нес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вершеннолетних, самовольно ушедших из семей, организаций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детей,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при рождении третьего ребенка или последующих детей до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ребенком возраста трех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195389,5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гражданам, усыновившим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613789,7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596354,7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329144,0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168037,0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органы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267210,7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территориальных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государственных полномочий по постановке на учет и учету граждан, выехавших из районов Крайнего Севера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равненных к ним местностей, имеющих право на получение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лищных субсидий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«Доступная среда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«Социальная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культуре и архивному делу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647783,3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«Образование в сфере культуры и искусства»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524353,3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492667,3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492667,3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«Наследие»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186864,0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государственное казенное учреждение «Государственный архив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46941,0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66960,0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народное творчество»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271524,0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гие организации исполнительских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теа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рального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Концепция долгосрочного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театрального дела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на период до 2020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«Образование в сфере культуры и искусства»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3850,8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Именные стипендии Губернатора Алтайского края обучающимся и педагогическим работникам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30428,5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Алтайского края «Народный мастер Алтайского края»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искусства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10053,5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10053,5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31686,0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25779,0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B51A37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«Патриотическое воспитание граждан в Алтайском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«Доступная среда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связи и массовых коммуникаций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285871,0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71478,0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46734,0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21534,0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«Противодействие коррупции в Алтайском крае»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системы обеспечения безопасности людей на водных объектах Алтайского края» государственной программы Алтайского края «Защита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территорий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обеспечение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51973,0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51973,0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 и 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Федерации»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 и 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Федерации»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159490,0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Периодическая печать и издател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«Информационное сопровождение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 и 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Федерации»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Алтайского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70370,0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Ведомственная целевая программа «Информационное сопровождение социально-экономического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 и 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Федерации»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69770,0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Алтайского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образования и науки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5449112,9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исследова</w:t>
            </w:r>
            <w:proofErr w:type="spellEnd"/>
            <w:r w:rsidR="00C06E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тельских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конструк</w:t>
            </w:r>
            <w:proofErr w:type="spellEnd"/>
            <w:r w:rsidR="00C06E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торских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ным, научно-педагогическим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ботникам, студентам, аспирантам и докторантам, участвующим в решении задач социально-экономического развития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«Развитие малого и среднего предпринимательства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3896424,9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Проведение мероприятий по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вышению качества услуг в сфере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1510268,3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1507124,3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1507124,3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дителей, оказывающие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для обучающихся, воспита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 с ограниченными возмо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детей-инвалидов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техничес</w:t>
            </w:r>
            <w:proofErr w:type="spellEnd"/>
            <w:r w:rsidR="00B51A37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(учреждений)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общего 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учащимся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имени Героя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Олега Пешкова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Компенсационные выплаты на 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общеобразовательных организациях, нуждающимся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поддержке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1834,7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1467,8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организации внешкольной работы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образование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116941,8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общего 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</w:tr>
      <w:tr w:rsidR="003B3D90" w:rsidRPr="00AB0BEC" w:rsidTr="00C06E2F">
        <w:trPr>
          <w:cantSplit/>
          <w:trHeight w:val="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среднего профессионального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обучающихся краевых государственных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имени профессора </w:t>
            </w:r>
            <w:r w:rsidR="00B51A37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Гранникова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ная подготовка, переподготовка и повышение квалификации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Институты повышения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квалификации педаг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гических и руководящих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системы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 и оздоро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162395,0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133718,0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студентов и аспирантов государственных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имени летчика-космонавта Г.С. Титова для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дентов и аспирантов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образовательных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241852,0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75230,7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по контролю качества образования, лицензир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ванию и государственной аккр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дитации образовательных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надзору и контролю за соблюдением законодательства в области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7 Федерального закона от 29 дека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ря 2012 года № 273-ФЗ «Об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зовании в Российской Федерации»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52543,3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52543,3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B51A37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52543,3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9439,3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«Патриотическое воспитание граждан в Алтайском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и развития системы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Алтайском крае на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нове оценки качества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ния» государственной программы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и молодежной политики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Развитие системы оценки качества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деятельности системы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дым педагогическим работникам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1537268,0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318735,0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родительской платы за присмотр и уход за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ми, осваивающими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программы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«Социальная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куна (попечителя) и приемной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мье, а также вознаграждение,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читающееся приемному родителю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ветеринарии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327785,0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области животноводства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сельского хозяйства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животноводства»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«Предотвращение заноса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и распространения на его территории африканской чумы свиней»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«Организация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утилизации и уничт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жению биологических отходов на территории Алтайского края» на 2013-2018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уничтожению биологических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безнадзорных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Управление Алтайского края по пищевой, перерабатывающей, фармацевтической промышленн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биотехнологиям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и диверсификация промышленности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«Экономическое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перер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ботки продуктов пантового олен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водства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конкурентоспособн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пищевых продуктов, наращ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вание производства продуктов для здорового питания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сельского хозяйства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технологическая модернизация,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сельского хозяйства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3447637,6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3447637,6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3447637,6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65826,0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61261,0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сельского хозяйства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3353422,6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1641342,6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поддержки сельскохозяйственным товаропр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изводителям в области растени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1164210,0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1164210,0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316490,2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316490,2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животноводства»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1117841,0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Повышение продуктивности крупного рогатого скота молочн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направления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594225,9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594225,9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382607,7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382607,7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повышение проду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тивности крупного рогатого скота молочного направления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малых форм хозяйствования»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244750,0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244750,0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технологическая модернизация,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2013-2020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313639,0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50839,8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50839,8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затрат на обеспечение технич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и технологической модерн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сельскохозяйственного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консультационной помощи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скохозяйственным товаропроизв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садоводства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Семена Пятницы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Бахолдиной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развития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процентной ставки по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онным кредитам (займам) в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промышленном комплексе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возмещение части прямых понесенных затрат на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мелиор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земель Алтайского края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назначения»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мел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орации земель Алтайского края сельскохозяйственного назначения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(гранты на поддержку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инициатив)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финансов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22068554,6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333143,0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151286,0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129029,0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и финансиров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непредвиденных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ликвидация стихийных бедствий и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создание резервов материально-технических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рористических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81857,0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муниципального управления в Алтайском крае»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учета на территориях, где отсутствуют военные комиссари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84797,0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территории от чрезвычайных ситуаций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3627125,7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 в области содействия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Российской Федерации в 2012 - 2020 годах»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3589048,7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туризма в Алтайском крае»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внутреннего и въездного туризма в Российской Федерации (2011 - 2018 годы)»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 бюджетных расходов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3406720,7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совершенствование системы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3196540,7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3061260,7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3061260,7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1129451,0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1069276,0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384709,0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снабжения, водоотведения и очистки сточных вод в Алтайском крае» на 2014-2017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объектов коммунальной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Алтайского края» на 2014-2020 годы государственной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«Газификация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(газификация объектов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520461,0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520461,0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муниципальным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зованиям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11823194,0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2234866,0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рантий реализации прав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общедоступного и беспла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дошкольного образования в дошкольных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9273142,0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новых мест в общеобразовательных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 в соответствии с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гнозируемой потребностью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временными условиями обучения в Алтайском крае» на 2016-2025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содействию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здания в Алтайском крае новых мест в общеобразовательных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общего и дополнительного образования в Алтайском крае»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и молодежной политики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8929212,0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рантий реализации прав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общедоступного и беспла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дошкольного, начального общего, основного общего,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общего образования в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организациях, обеспечение дополнительного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образование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культуры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273633,0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делам несовершеннолетних и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их прав и органов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«Льготная ипотека для молодых учителей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2015-2020 годы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досту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ным и комфортным жильем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C06E2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условий реализации программы и развития отрасли»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151658,0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896308,0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1734817,3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366234,3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молодых семей в Алтайском крае» на 2015-2020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подпрограммы «Обеспечение жильем молодых семей»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ральной целевой программы «Ж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лище» на 2015 - 2020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в области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201234,3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Обеспечение жильем инвалидов войны и инвалидов боевых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ствий, участников Великой Отеч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войны, ветеранов боевых действий, военнослужащих,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ходивших военную службу в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с 22 июня 1941 года по 3 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тября 1945 года, граждан, 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денных знаком «Жителю блока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Ленинграда», лиц, работа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на военных объектах в период Великой Отечественной войны, членов семей погибших (умерших) инвалидов войны, участников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ликой Отечественной войны,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ранов боевых действий</w:t>
            </w:r>
            <w:proofErr w:type="gramEnd"/>
            <w:r>
              <w:rPr>
                <w:rFonts w:ascii="Times New Romas" w:hAnsi="Times New Romas"/>
                <w:color w:val="000000"/>
              </w:rPr>
              <w:t>, инвалидов и семей, имеющих детей-инвалидов, граждан, уволенных с военной службы (службы),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равненных к ним лиц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201234,3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отдельных категорий граждан,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Федеральным законом от 12 января 1995 года № 5-ФЗ «О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ранах», в соответствии с Указом Президента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отдельных категорий граждан,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федеральными законами </w:t>
            </w:r>
            <w:r w:rsidR="00DD2A7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от 12 января 1995 года № 5-ФЗ </w:t>
            </w:r>
            <w:r w:rsidR="00DD2A7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«О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ранах» и от 24 ноября 1995 года № 181-ФЗ «О социальной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инвалидов 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лыми помещениями детей-сирот, детей, оставшихся без попечения родителей, лиц из числа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родителей» на 2014-2020 годы государственной программы Алтайского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жилых помещений детям-сиротам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тям, оставшимся без попечения родителей, лицам из их числа по договорам найма специализир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1283583,0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«Устойчивое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2012-2020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(краевая адресная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программа)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культуры и спорта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инвестиционной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ственному долгу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долга субъекта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системы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1435240,0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 на выравнивание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обеспеченности субъектов Российской Федерации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943501,2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муниципальных рай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нов,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416649,0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жимом безопасного функционир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закрытых административно-территориальных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ших показателей 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местного самоуправления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Федерации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ниципальных образований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межбюджетные трансфе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75089,8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и поддержка социальной, инженерной и инновационной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фраструктуры г.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«Создание условий для устойчивого исполнения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«Создание условий для 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бюджетных расходов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71089,8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дополнительных расходов, возникших в результате решений, принятых органами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другого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субсидий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 образованиям на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лизацию проектов развития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инфраструктуры, осн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ванных на инициативах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строительства, транспорта,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</w:t>
            </w:r>
            <w:proofErr w:type="spellEnd"/>
            <w:r w:rsidR="00DD2A75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10273370,3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353282,0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территории от чрезвычайных ситуаций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84819,0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обороны, национальной безопасности и правоохранител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обороны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180608,0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74489,0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9192674,0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337519,0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337519,0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комплекса Алтайского края» государственной программы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30196,0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«Железнодоро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ный транспорт»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транспортной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«Внутренний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ный транспорт» государственной программы Алтайского края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транспортной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8806450,0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8806450,0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ного хозяйства Алтайского края»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8806450,0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ным хозяйством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реконстру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ция и строительство автомобил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дорог, являющихся краевой собственностью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8328714,0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5780555,0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2044159,0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Премия Губернатора Алтайского края «За верность профессии»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Гольцова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федеральной целевой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«Устойчивое развитие сельских территорий на 2014 - 2017 годы и на период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 (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проект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рования, строительства, реко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струкции автомобильных дорог общего пользования с твердым покрытием, ведущих от сети авт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мобильных дорог общего 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 ближайшим общественно значимым объектам сельских населенных пунктов, а также к объектам производства и перер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ботки сельскохозяйственной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727414,3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371176,3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371176,3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питальному ремонту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тирных домов, переселению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из аварийного жилищного фонда и модернизации систем коммунальной инфраструктуры за счет средств, поступивших от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корпорации – Фонда содействия реформированию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291846,3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реселению граждан из аварийного жилищного фонда, в том числе переселению граждан из авари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ного жилищного фонда с учетом необходимости развития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этажного жилищного строител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дернизации систем коммунальной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питальному ремонту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тирных домов, переселению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дернизации систем коммунальной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92 2 00 09605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92 2 00 09605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175672,0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снабжения, водоотведения и очистки сточных вод в Алтайском крае» на 2014-2017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140609,0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180166,0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98192,0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предоставления жилых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щений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«Развитие структуры и расшир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функциональных возможн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стей Единого информационного банка данных субъектов град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строительной деятельности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2017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63654,0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63654,0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ческой организации «Регионал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оператор Алтайского края «Фонд капитального ремонта мн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гоквартирных домов»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развитию предпринимательства и рыночной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77381,0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 на 2014-2018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67331,0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23285,0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6187,0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включая крестьянские (фе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мерские) хозяйства, а также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 мероприятий по поддержке молодежного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5415,0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розничной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дажи алкогольной продукции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товки профессиональных кадров для сферы малого и среднего предпринимательства Алтайского края в 2016-2020 годах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защите прав предпринимателей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инспекция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123933,0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109534,0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14199,0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государственной охраны объектов культурного наследия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5143,4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DD2A7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 объектов культурного насл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экономического развития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235057,0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129724,0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стратегического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нирования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экономичес</w:t>
            </w:r>
            <w:proofErr w:type="spellEnd"/>
            <w:r w:rsidR="0020274B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кого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исследова</w:t>
            </w:r>
            <w:proofErr w:type="spellEnd"/>
            <w:r w:rsidR="0020274B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тельских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конструк</w:t>
            </w:r>
            <w:proofErr w:type="spellEnd"/>
            <w:r w:rsidR="0020274B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торских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127224,0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104822,0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90356,0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формирования 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пользования официальной стат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стической информации в рамках регионального плана статистич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работ»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инноваций»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10581,0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малого и среднего предпринимательства в Алтайском крае»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ства, включая крестьянские (фе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мерские) хозяйства, а также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 мероприятий по поддержке молодежного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76791,0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благоприятной инвестиционной среды»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государственному регулированию цен и тарифов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78019,0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Регулирование тарифов на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возки пассажиров и багажа всеми видами общественного транспорта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объектов коммунальной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Алтайского края» на 2014-2020 годы государственной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жилищно-коммунальными услугами»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имущественных отношений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84498,0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6910,0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«Совершенствование структуры собственности в Алтайском крае»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в собственность Алтайского края доли в уставном капитале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Сибсоцбанк</w:t>
            </w:r>
            <w:proofErr w:type="spellEnd"/>
            <w:r>
              <w:rPr>
                <w:rFonts w:ascii="Times New Romas" w:hAnsi="Times New Romas"/>
                <w:color w:val="000000"/>
              </w:rPr>
              <w:t>» ООО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внешним связям, туризму и 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рортному делу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125379,0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42053,0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34036,0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родной и межрегиональной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туризма в Алтайском крае»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культуры Алтайского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народное творчество»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Краевое автономное учреждение «Алтайский краевой Российско-Немецкий Дом»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«Поддержка и развитие связей с соотечественниками за рубежом»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правам чел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века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860,6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0,4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делами Губернатора и Правительства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604606,0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580944,0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Федерации, местных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167028,0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Федерации (р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ководитель высшего исполнител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органа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ции)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413916,0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14278,0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палаты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185214,0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«Противодействие коррупции в Алтайском крае»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обороны, национальной безопасности и правоохранител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билизационной готовности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16623,0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13056,0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Счетная палата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38468,0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31918,0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Избирательная комиссия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68305,0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45916,0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автоматизир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ванная информационная система «Выборы», повышение правовой культуры избирателей и обучение организаторов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Алтайское краевое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Собрание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(представительных) органов государственной власти и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ставительных органов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139031,0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108092,0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законодательного (представительного)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(представительного) органа государственной власти субъекта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юстиции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438278,1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248061,0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200634,0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апп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ратов судов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«Совершенствование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института мировой юстиции на территории Алтайского края»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47327,0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25988,0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670,0</w:t>
            </w:r>
          </w:p>
        </w:tc>
      </w:tr>
      <w:tr w:rsidR="003B3D90" w:rsidRPr="00AB0BEC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администр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тивных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пунктом 1 статьи 4 Федерального закона от 15 ноября 1997 года № 143-ФЗ «Об актах гражданского состояния»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на государственную регистрацию 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103006,1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здравоохранения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15046531,3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граждан и их безопасности»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комплекса Алтайского края» государственной программы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края» на 2015-2022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3726768,9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2064951,0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2064951,0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1556612,0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1556612,0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каментов и медицинского обор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циалистам в сфере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высокотехнологичных видов медицинской помощи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аевого бюджета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256473,5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256473,5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гностические центры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лекарственного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188813,5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118813,5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территориальной программы обязательного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цинского страхования в части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нансового обеспечения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тельных видов и условий оказания медицинской помощи, не устано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ленных базовой программой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медицинского страх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жетам территориальных фондов обязательного медицинского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Санаторно-оздоровительная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184281,0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лезом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Заготовка, переработка, хранение и обеспечение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норской крови и ее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реливания крови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955165,4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59624,6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57770,0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частью 1 статьи 15 Федерального закона от 21 ноября 2011 года № 323-ФЗ «Об основах охраны здоровья граждан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сфере охраны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20274B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учебно-производственные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664624,8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выплаты медицинским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выплаты фельдшерам фель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шерско-акушерских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выплаты отдельным категор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 медицинских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государственной программы Российской Федерации «Развитие здравоохранения»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86509,8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86509,8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244059,7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224059,7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государственной программы «Развитие здравоохранения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«Комплексные меры противодействия злоупотребл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наркотиками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Алтайском крае»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11151748,0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11151048,0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до 2020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медицинское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хование неработающего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поддержки отдельных категорий граждан»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«Доступная среда в Алтайском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3B3D90" w:rsidTr="00B51A3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 w:rsidP="003B3D90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D90" w:rsidRDefault="003B3D90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</w:tbl>
    <w:p w:rsidR="004C11DD" w:rsidRPr="004C11DD" w:rsidRDefault="004C11DD" w:rsidP="00977621">
      <w:pPr>
        <w:jc w:val="both"/>
      </w:pPr>
    </w:p>
    <w:sectPr w:rsidR="004C11DD" w:rsidRPr="004C11DD" w:rsidSect="00B51A37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658" w:rsidRDefault="004E3658" w:rsidP="00111266">
      <w:r>
        <w:separator/>
      </w:r>
    </w:p>
  </w:endnote>
  <w:endnote w:type="continuationSeparator" w:id="0">
    <w:p w:rsidR="004E3658" w:rsidRDefault="004E3658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658" w:rsidRDefault="004E3658" w:rsidP="00111266">
      <w:r>
        <w:separator/>
      </w:r>
    </w:p>
  </w:footnote>
  <w:footnote w:type="continuationSeparator" w:id="0">
    <w:p w:rsidR="004E3658" w:rsidRDefault="004E3658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14A1E"/>
    <w:rsid w:val="00023A8C"/>
    <w:rsid w:val="00034283"/>
    <w:rsid w:val="00062A25"/>
    <w:rsid w:val="00082A43"/>
    <w:rsid w:val="00086B56"/>
    <w:rsid w:val="000A4034"/>
    <w:rsid w:val="000A597C"/>
    <w:rsid w:val="000A5F94"/>
    <w:rsid w:val="000B1FCE"/>
    <w:rsid w:val="000B5ADB"/>
    <w:rsid w:val="000C5BB3"/>
    <w:rsid w:val="000E47B9"/>
    <w:rsid w:val="000F795F"/>
    <w:rsid w:val="00100112"/>
    <w:rsid w:val="00111266"/>
    <w:rsid w:val="00136321"/>
    <w:rsid w:val="001422AF"/>
    <w:rsid w:val="001547E8"/>
    <w:rsid w:val="001800B9"/>
    <w:rsid w:val="00187AC5"/>
    <w:rsid w:val="00192E31"/>
    <w:rsid w:val="00194556"/>
    <w:rsid w:val="001B3AC8"/>
    <w:rsid w:val="001C22B7"/>
    <w:rsid w:val="001E72F7"/>
    <w:rsid w:val="001E7E17"/>
    <w:rsid w:val="001F1D43"/>
    <w:rsid w:val="0020274B"/>
    <w:rsid w:val="00205FE7"/>
    <w:rsid w:val="00211AA5"/>
    <w:rsid w:val="00226F69"/>
    <w:rsid w:val="0024267E"/>
    <w:rsid w:val="002800E9"/>
    <w:rsid w:val="002848F5"/>
    <w:rsid w:val="00284AC8"/>
    <w:rsid w:val="0029296F"/>
    <w:rsid w:val="002C2C12"/>
    <w:rsid w:val="002D0E9C"/>
    <w:rsid w:val="00304FC6"/>
    <w:rsid w:val="00311827"/>
    <w:rsid w:val="003238CE"/>
    <w:rsid w:val="003272A3"/>
    <w:rsid w:val="00335E0B"/>
    <w:rsid w:val="00367A44"/>
    <w:rsid w:val="00367AE4"/>
    <w:rsid w:val="00374206"/>
    <w:rsid w:val="00393274"/>
    <w:rsid w:val="003953DA"/>
    <w:rsid w:val="00396907"/>
    <w:rsid w:val="003B3D90"/>
    <w:rsid w:val="003D016A"/>
    <w:rsid w:val="003D0AEF"/>
    <w:rsid w:val="003E061C"/>
    <w:rsid w:val="003E339F"/>
    <w:rsid w:val="003E47FA"/>
    <w:rsid w:val="003E499F"/>
    <w:rsid w:val="004025B6"/>
    <w:rsid w:val="00404AF6"/>
    <w:rsid w:val="0041187B"/>
    <w:rsid w:val="00415436"/>
    <w:rsid w:val="0042193D"/>
    <w:rsid w:val="00421CAF"/>
    <w:rsid w:val="00437AB1"/>
    <w:rsid w:val="00440EFD"/>
    <w:rsid w:val="0044143B"/>
    <w:rsid w:val="00445E42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4E3658"/>
    <w:rsid w:val="00513607"/>
    <w:rsid w:val="00520C3C"/>
    <w:rsid w:val="00521CE0"/>
    <w:rsid w:val="005302C4"/>
    <w:rsid w:val="00531EF2"/>
    <w:rsid w:val="005331E1"/>
    <w:rsid w:val="00542E37"/>
    <w:rsid w:val="0055621D"/>
    <w:rsid w:val="00562E5E"/>
    <w:rsid w:val="00567788"/>
    <w:rsid w:val="00572DAC"/>
    <w:rsid w:val="0058146D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0228C"/>
    <w:rsid w:val="00620962"/>
    <w:rsid w:val="00634D00"/>
    <w:rsid w:val="00644582"/>
    <w:rsid w:val="0064782F"/>
    <w:rsid w:val="00651286"/>
    <w:rsid w:val="006666DE"/>
    <w:rsid w:val="00674259"/>
    <w:rsid w:val="00676750"/>
    <w:rsid w:val="0069551A"/>
    <w:rsid w:val="006A369E"/>
    <w:rsid w:val="006A3D24"/>
    <w:rsid w:val="006C43F5"/>
    <w:rsid w:val="00701846"/>
    <w:rsid w:val="00727273"/>
    <w:rsid w:val="007432B3"/>
    <w:rsid w:val="0076579F"/>
    <w:rsid w:val="00771AEE"/>
    <w:rsid w:val="00775EEF"/>
    <w:rsid w:val="0079416E"/>
    <w:rsid w:val="007B0D81"/>
    <w:rsid w:val="007C02EE"/>
    <w:rsid w:val="007D1418"/>
    <w:rsid w:val="007D4B43"/>
    <w:rsid w:val="007E7E5A"/>
    <w:rsid w:val="007F2E0B"/>
    <w:rsid w:val="008108CF"/>
    <w:rsid w:val="008136D6"/>
    <w:rsid w:val="00815989"/>
    <w:rsid w:val="00821986"/>
    <w:rsid w:val="0082633B"/>
    <w:rsid w:val="00827900"/>
    <w:rsid w:val="00832BB0"/>
    <w:rsid w:val="00841707"/>
    <w:rsid w:val="00846B66"/>
    <w:rsid w:val="0086555E"/>
    <w:rsid w:val="00882674"/>
    <w:rsid w:val="00895D3A"/>
    <w:rsid w:val="008D71B4"/>
    <w:rsid w:val="008E6194"/>
    <w:rsid w:val="009019D3"/>
    <w:rsid w:val="00904B11"/>
    <w:rsid w:val="00916327"/>
    <w:rsid w:val="0092026C"/>
    <w:rsid w:val="00920628"/>
    <w:rsid w:val="009264F9"/>
    <w:rsid w:val="00932AE8"/>
    <w:rsid w:val="009528BF"/>
    <w:rsid w:val="00965F3A"/>
    <w:rsid w:val="00977621"/>
    <w:rsid w:val="009806ED"/>
    <w:rsid w:val="00982CF8"/>
    <w:rsid w:val="00983215"/>
    <w:rsid w:val="009877E1"/>
    <w:rsid w:val="00990F94"/>
    <w:rsid w:val="00994F31"/>
    <w:rsid w:val="009B7907"/>
    <w:rsid w:val="009D2290"/>
    <w:rsid w:val="009E13B5"/>
    <w:rsid w:val="009E2552"/>
    <w:rsid w:val="00A139E2"/>
    <w:rsid w:val="00A1735F"/>
    <w:rsid w:val="00A1757A"/>
    <w:rsid w:val="00A2767E"/>
    <w:rsid w:val="00A326F7"/>
    <w:rsid w:val="00A408A7"/>
    <w:rsid w:val="00A448FB"/>
    <w:rsid w:val="00A746EC"/>
    <w:rsid w:val="00A74BB2"/>
    <w:rsid w:val="00A85240"/>
    <w:rsid w:val="00A91187"/>
    <w:rsid w:val="00A961CB"/>
    <w:rsid w:val="00AB723C"/>
    <w:rsid w:val="00AD1A5C"/>
    <w:rsid w:val="00AD264E"/>
    <w:rsid w:val="00AD3390"/>
    <w:rsid w:val="00AD7993"/>
    <w:rsid w:val="00AE1626"/>
    <w:rsid w:val="00AE4F2D"/>
    <w:rsid w:val="00AE593C"/>
    <w:rsid w:val="00AF5C0E"/>
    <w:rsid w:val="00B50173"/>
    <w:rsid w:val="00B5105A"/>
    <w:rsid w:val="00B51A37"/>
    <w:rsid w:val="00B61431"/>
    <w:rsid w:val="00B72EC2"/>
    <w:rsid w:val="00BA0D28"/>
    <w:rsid w:val="00BA7363"/>
    <w:rsid w:val="00BB4385"/>
    <w:rsid w:val="00BB43B7"/>
    <w:rsid w:val="00BB7A61"/>
    <w:rsid w:val="00BC75A7"/>
    <w:rsid w:val="00C06E2F"/>
    <w:rsid w:val="00C31253"/>
    <w:rsid w:val="00C33B55"/>
    <w:rsid w:val="00C35A5C"/>
    <w:rsid w:val="00C40C37"/>
    <w:rsid w:val="00C45C3B"/>
    <w:rsid w:val="00C806F9"/>
    <w:rsid w:val="00C8225C"/>
    <w:rsid w:val="00C82BF8"/>
    <w:rsid w:val="00C92773"/>
    <w:rsid w:val="00C95F17"/>
    <w:rsid w:val="00CA4760"/>
    <w:rsid w:val="00CA7964"/>
    <w:rsid w:val="00CB33B2"/>
    <w:rsid w:val="00CB3F62"/>
    <w:rsid w:val="00CD1557"/>
    <w:rsid w:val="00CD4D04"/>
    <w:rsid w:val="00CE38D9"/>
    <w:rsid w:val="00D226AD"/>
    <w:rsid w:val="00D3468E"/>
    <w:rsid w:val="00D42115"/>
    <w:rsid w:val="00D44ABC"/>
    <w:rsid w:val="00D523C8"/>
    <w:rsid w:val="00D53222"/>
    <w:rsid w:val="00D66726"/>
    <w:rsid w:val="00D75266"/>
    <w:rsid w:val="00D75BC5"/>
    <w:rsid w:val="00D90F4C"/>
    <w:rsid w:val="00D93403"/>
    <w:rsid w:val="00DA624D"/>
    <w:rsid w:val="00DB03B0"/>
    <w:rsid w:val="00DD0189"/>
    <w:rsid w:val="00DD2A75"/>
    <w:rsid w:val="00DF734A"/>
    <w:rsid w:val="00DF7673"/>
    <w:rsid w:val="00E0142F"/>
    <w:rsid w:val="00E02773"/>
    <w:rsid w:val="00E14D88"/>
    <w:rsid w:val="00E15E93"/>
    <w:rsid w:val="00E20316"/>
    <w:rsid w:val="00E22863"/>
    <w:rsid w:val="00E256A5"/>
    <w:rsid w:val="00E31101"/>
    <w:rsid w:val="00E36F99"/>
    <w:rsid w:val="00E47B92"/>
    <w:rsid w:val="00E65B2D"/>
    <w:rsid w:val="00E74B94"/>
    <w:rsid w:val="00E909B4"/>
    <w:rsid w:val="00E9196C"/>
    <w:rsid w:val="00E95754"/>
    <w:rsid w:val="00EA163B"/>
    <w:rsid w:val="00EB4B5B"/>
    <w:rsid w:val="00EB6647"/>
    <w:rsid w:val="00ED1263"/>
    <w:rsid w:val="00ED323F"/>
    <w:rsid w:val="00EE07C4"/>
    <w:rsid w:val="00EE2961"/>
    <w:rsid w:val="00F23A2D"/>
    <w:rsid w:val="00F5126B"/>
    <w:rsid w:val="00F949E4"/>
    <w:rsid w:val="00FA0AA2"/>
    <w:rsid w:val="00FB0943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119</Pages>
  <Words>32167</Words>
  <Characters>183353</Characters>
  <Application>Microsoft Office Word</Application>
  <DocSecurity>0</DocSecurity>
  <Lines>1527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215090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subject/>
  <dc:creator>Ковыршина Ю.</dc:creator>
  <cp:keywords/>
  <dc:description/>
  <cp:lastModifiedBy>Алейникова Е.О.</cp:lastModifiedBy>
  <cp:revision>39</cp:revision>
  <cp:lastPrinted>2016-11-02T03:10:00Z</cp:lastPrinted>
  <dcterms:created xsi:type="dcterms:W3CDTF">2014-10-30T06:43:00Z</dcterms:created>
  <dcterms:modified xsi:type="dcterms:W3CDTF">2016-11-02T03:50:00Z</dcterms:modified>
</cp:coreProperties>
</file>